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EF" w:rsidRDefault="00857AEF" w:rsidP="00857AEF">
      <w:pPr>
        <w:snapToGrid w:val="0"/>
        <w:spacing w:line="560" w:lineRule="exact"/>
        <w:rPr>
          <w:rFonts w:ascii="仿宋" w:eastAsia="仿宋" w:hAnsi="仿宋" w:cs="仿宋"/>
          <w:color w:val="333333"/>
          <w:sz w:val="30"/>
          <w:szCs w:val="30"/>
        </w:rPr>
      </w:pPr>
      <w:r w:rsidRPr="00857AEF">
        <w:rPr>
          <w:rFonts w:ascii="仿宋" w:eastAsia="仿宋" w:hAnsi="仿宋" w:cs="仿宋" w:hint="eastAsia"/>
          <w:color w:val="333333"/>
          <w:sz w:val="30"/>
          <w:szCs w:val="30"/>
        </w:rPr>
        <w:t>附件1：</w:t>
      </w:r>
    </w:p>
    <w:p w:rsidR="00857AEF" w:rsidRDefault="00857AEF" w:rsidP="00857AEF">
      <w:pPr>
        <w:snapToGrid w:val="0"/>
        <w:spacing w:line="560" w:lineRule="exact"/>
        <w:jc w:val="center"/>
        <w:rPr>
          <w:rFonts w:ascii="仿宋" w:eastAsia="仿宋" w:hAnsi="仿宋" w:cs="仿宋"/>
          <w:b/>
          <w:sz w:val="36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sz w:val="36"/>
          <w:szCs w:val="30"/>
          <w:shd w:val="clear" w:color="auto" w:fill="FFFFFF"/>
        </w:rPr>
        <w:t>湖南</w:t>
      </w:r>
      <w:r w:rsidRPr="00857AEF">
        <w:rPr>
          <w:rFonts w:ascii="仿宋" w:eastAsia="仿宋" w:hAnsi="仿宋" w:cs="仿宋" w:hint="eastAsia"/>
          <w:b/>
          <w:sz w:val="36"/>
          <w:szCs w:val="30"/>
          <w:shd w:val="clear" w:color="auto" w:fill="FFFFFF"/>
        </w:rPr>
        <w:t>沅陵农</w:t>
      </w:r>
      <w:r>
        <w:rPr>
          <w:rFonts w:ascii="仿宋" w:eastAsia="仿宋" w:hAnsi="仿宋" w:cs="仿宋" w:hint="eastAsia"/>
          <w:b/>
          <w:sz w:val="36"/>
          <w:szCs w:val="30"/>
          <w:shd w:val="clear" w:color="auto" w:fill="FFFFFF"/>
        </w:rPr>
        <w:t>村</w:t>
      </w:r>
      <w:r w:rsidRPr="00857AEF">
        <w:rPr>
          <w:rFonts w:ascii="仿宋" w:eastAsia="仿宋" w:hAnsi="仿宋" w:cs="仿宋" w:hint="eastAsia"/>
          <w:b/>
          <w:sz w:val="36"/>
          <w:szCs w:val="30"/>
          <w:shd w:val="clear" w:color="auto" w:fill="FFFFFF"/>
        </w:rPr>
        <w:t>商</w:t>
      </w:r>
      <w:r>
        <w:rPr>
          <w:rFonts w:ascii="仿宋" w:eastAsia="仿宋" w:hAnsi="仿宋" w:cs="仿宋" w:hint="eastAsia"/>
          <w:b/>
          <w:sz w:val="36"/>
          <w:szCs w:val="30"/>
          <w:shd w:val="clear" w:color="auto" w:fill="FFFFFF"/>
        </w:rPr>
        <w:t>业</w:t>
      </w:r>
      <w:r w:rsidRPr="00857AEF">
        <w:rPr>
          <w:rFonts w:ascii="仿宋" w:eastAsia="仿宋" w:hAnsi="仿宋" w:cs="仿宋" w:hint="eastAsia"/>
          <w:b/>
          <w:sz w:val="36"/>
          <w:szCs w:val="30"/>
          <w:shd w:val="clear" w:color="auto" w:fill="FFFFFF"/>
        </w:rPr>
        <w:t>银行</w:t>
      </w:r>
    </w:p>
    <w:p w:rsidR="00857AEF" w:rsidRPr="00857AEF" w:rsidRDefault="00857AEF" w:rsidP="00857AEF">
      <w:pPr>
        <w:snapToGrid w:val="0"/>
        <w:spacing w:line="560" w:lineRule="exact"/>
        <w:jc w:val="center"/>
        <w:rPr>
          <w:rFonts w:ascii="仿宋" w:eastAsia="仿宋" w:hAnsi="仿宋" w:cs="仿宋"/>
          <w:b/>
          <w:color w:val="333333"/>
          <w:sz w:val="36"/>
          <w:szCs w:val="30"/>
        </w:rPr>
      </w:pPr>
      <w:r w:rsidRPr="00857AEF">
        <w:rPr>
          <w:rFonts w:ascii="仿宋" w:eastAsia="仿宋" w:hAnsi="仿宋" w:cs="仿宋" w:hint="eastAsia"/>
          <w:b/>
          <w:sz w:val="36"/>
          <w:szCs w:val="30"/>
          <w:shd w:val="clear" w:color="auto" w:fill="FFFFFF"/>
        </w:rPr>
        <w:t>2022年员工招聘报考专业目录</w:t>
      </w:r>
    </w:p>
    <w:p w:rsidR="00332BFC" w:rsidRDefault="00332BFC" w:rsidP="00857AE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</w:p>
    <w:p w:rsidR="00857AEF" w:rsidRPr="00332BFC" w:rsidRDefault="00857AEF" w:rsidP="00857AEF">
      <w:pPr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332BFC">
        <w:rPr>
          <w:rFonts w:ascii="仿宋" w:eastAsia="仿宋" w:hAnsi="仿宋" w:cs="仿宋" w:hint="eastAsia"/>
          <w:b/>
          <w:bCs/>
          <w:sz w:val="30"/>
          <w:szCs w:val="30"/>
        </w:rPr>
        <w:t>（1）研究生学历</w:t>
      </w:r>
    </w:p>
    <w:p w:rsidR="00857AEF" w:rsidRPr="00857AEF" w:rsidRDefault="00857AEF" w:rsidP="00857AEF">
      <w:pPr>
        <w:snapToGrid w:val="0"/>
        <w:spacing w:line="560" w:lineRule="exact"/>
        <w:ind w:firstLineChars="200" w:firstLine="602"/>
        <w:rPr>
          <w:rFonts w:ascii="仿宋" w:eastAsia="仿宋" w:hAnsi="仿宋" w:cs="仿宋"/>
          <w:bCs/>
          <w:sz w:val="30"/>
          <w:szCs w:val="30"/>
        </w:rPr>
      </w:pPr>
      <w:r w:rsidRPr="00332BFC">
        <w:rPr>
          <w:rFonts w:ascii="仿宋" w:eastAsia="仿宋" w:hAnsi="仿宋" w:cs="仿宋" w:hint="eastAsia"/>
          <w:b/>
          <w:bCs/>
          <w:sz w:val="30"/>
          <w:szCs w:val="30"/>
        </w:rPr>
        <w:t>计算机类：</w:t>
      </w:r>
      <w:r w:rsidRPr="00857AEF">
        <w:rPr>
          <w:rFonts w:ascii="仿宋" w:eastAsia="仿宋" w:hAnsi="仿宋" w:cs="仿宋" w:hint="eastAsia"/>
          <w:bCs/>
          <w:sz w:val="30"/>
          <w:szCs w:val="30"/>
        </w:rPr>
        <w:t>电子信息工程、电子科学与技术、通信工程、微电子科学与工程、光电信息科学与工程、信息工程、电信工程及管理、计算机科学与技术、软件工程、网络工程、信息安全、物联网工程、智能科学与技术、电子与计算机工程、模式识别和智能系统、计算机应用技术、计算机系统结构、计算机软件与理论、信息管理与信息系统、微电子学与固体电子学、电子与通信工程、通信与信息系统、信号与信息处理、计算机技术、信息与通信工程、计算机技术硕士。</w:t>
      </w:r>
    </w:p>
    <w:p w:rsidR="00857AEF" w:rsidRPr="00332BFC" w:rsidRDefault="00857AEF" w:rsidP="00857AEF">
      <w:pPr>
        <w:numPr>
          <w:ilvl w:val="0"/>
          <w:numId w:val="1"/>
        </w:numPr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332BFC">
        <w:rPr>
          <w:rFonts w:ascii="仿宋" w:eastAsia="仿宋" w:hAnsi="仿宋" w:cs="仿宋" w:hint="eastAsia"/>
          <w:b/>
          <w:bCs/>
          <w:sz w:val="30"/>
          <w:szCs w:val="30"/>
        </w:rPr>
        <w:t>大学本科学历</w:t>
      </w:r>
    </w:p>
    <w:p w:rsidR="00857AEF" w:rsidRDefault="00857AEF" w:rsidP="00857AEF">
      <w:pPr>
        <w:snapToGrid w:val="0"/>
        <w:spacing w:line="560" w:lineRule="exact"/>
        <w:ind w:firstLine="600"/>
        <w:rPr>
          <w:rFonts w:ascii="仿宋" w:eastAsia="仿宋" w:hAnsi="仿宋" w:cs="仿宋"/>
          <w:bCs/>
          <w:sz w:val="30"/>
          <w:szCs w:val="30"/>
        </w:rPr>
      </w:pPr>
      <w:bookmarkStart w:id="0" w:name="_GoBack"/>
      <w:r w:rsidRPr="00332BFC">
        <w:rPr>
          <w:rFonts w:ascii="仿宋" w:eastAsia="仿宋" w:hAnsi="仿宋" w:cs="仿宋" w:hint="eastAsia"/>
          <w:b/>
          <w:bCs/>
          <w:sz w:val="30"/>
          <w:szCs w:val="30"/>
        </w:rPr>
        <w:t>计算机类：</w:t>
      </w:r>
      <w:bookmarkEnd w:id="0"/>
      <w:r w:rsidRPr="00857AEF">
        <w:rPr>
          <w:rFonts w:ascii="仿宋" w:eastAsia="仿宋" w:hAnsi="仿宋" w:cs="仿宋" w:hint="eastAsia"/>
          <w:bCs/>
          <w:sz w:val="30"/>
          <w:szCs w:val="30"/>
        </w:rPr>
        <w:t>电子信息工程、电子信息与工程、电子信息工程（金融电子技术）、电子科学与技术、通信工程、微电子科学与工程、光电信息科学与工程、信息工程、电信工程及管理、计算机科学与技术、软件工程、网络工程、信息安全、物联网工程、智能科学与技术、电子与计算机工程、电子信息科学与技术、计算机应用、计算机应用技术、软件开发与项目管理、信息与通信工程、信息科学技术、计算机软件、数字媒体技术、空间信息与数字技术、数据科学与大数据技术、网络空间安全、新媒体技术、电影制作、保密技术、服务科学与工程、虚拟现实技术、区块链工程。</w:t>
      </w:r>
    </w:p>
    <w:p w:rsidR="00E33427" w:rsidRPr="00857AEF" w:rsidRDefault="00623BDC"/>
    <w:sectPr w:rsidR="00E33427" w:rsidRPr="0085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DC" w:rsidRDefault="00623BDC" w:rsidP="00332BFC">
      <w:r>
        <w:separator/>
      </w:r>
    </w:p>
  </w:endnote>
  <w:endnote w:type="continuationSeparator" w:id="0">
    <w:p w:rsidR="00623BDC" w:rsidRDefault="00623BDC" w:rsidP="003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DC" w:rsidRDefault="00623BDC" w:rsidP="00332BFC">
      <w:r>
        <w:separator/>
      </w:r>
    </w:p>
  </w:footnote>
  <w:footnote w:type="continuationSeparator" w:id="0">
    <w:p w:rsidR="00623BDC" w:rsidRDefault="00623BDC" w:rsidP="0033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26CA5"/>
    <w:multiLevelType w:val="singleLevel"/>
    <w:tmpl w:val="A6C26CA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EF"/>
    <w:rsid w:val="00332BFC"/>
    <w:rsid w:val="00623BDC"/>
    <w:rsid w:val="0070405D"/>
    <w:rsid w:val="00857AEF"/>
    <w:rsid w:val="00D4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F1B34"/>
  <w15:chartTrackingRefBased/>
  <w15:docId w15:val="{8F5A9EBA-BCD8-4563-A283-30E5374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BF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B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jobs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yang.yanghuan/杨欢_湘_网站</dc:creator>
  <cp:keywords/>
  <dc:description/>
  <cp:lastModifiedBy>yang.yanghuan/杨欢_湘_网站</cp:lastModifiedBy>
  <cp:revision>2</cp:revision>
  <dcterms:created xsi:type="dcterms:W3CDTF">2022-01-05T01:21:00Z</dcterms:created>
  <dcterms:modified xsi:type="dcterms:W3CDTF">2022-01-05T01:34:00Z</dcterms:modified>
</cp:coreProperties>
</file>